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2AF36" w14:textId="77777777" w:rsidR="009A1704" w:rsidRPr="00E00475" w:rsidRDefault="007A790A" w:rsidP="00120415">
      <w:pPr>
        <w:spacing w:line="480" w:lineRule="auto"/>
        <w:rPr>
          <w:rFonts w:ascii="Times New Roman" w:hAnsi="Times New Roman" w:cs="Times New Roman"/>
          <w:b/>
          <w:sz w:val="24"/>
          <w:szCs w:val="24"/>
        </w:rPr>
      </w:pPr>
      <w:r w:rsidRPr="00E00475">
        <w:rPr>
          <w:rFonts w:ascii="Times New Roman" w:hAnsi="Times New Roman" w:cs="Times New Roman"/>
          <w:b/>
          <w:sz w:val="24"/>
          <w:szCs w:val="24"/>
        </w:rPr>
        <w:t>Perils of social media</w:t>
      </w:r>
    </w:p>
    <w:p w14:paraId="47989324" w14:textId="7E4F32F4" w:rsidR="00416F2B" w:rsidRDefault="00120415" w:rsidP="00416F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9D1948">
        <w:rPr>
          <w:rFonts w:ascii="Times New Roman" w:hAnsi="Times New Roman" w:cs="Times New Roman"/>
          <w:sz w:val="24"/>
          <w:szCs w:val="24"/>
        </w:rPr>
        <w:t xml:space="preserve">oday we shall go through the perils of social media. In the </w:t>
      </w:r>
      <w:r w:rsidR="00D97A24">
        <w:rPr>
          <w:rFonts w:ascii="Times New Roman" w:hAnsi="Times New Roman" w:cs="Times New Roman"/>
          <w:sz w:val="24"/>
          <w:szCs w:val="24"/>
        </w:rPr>
        <w:t>21</w:t>
      </w:r>
      <w:r w:rsidR="00D97A24" w:rsidRPr="00D97A24">
        <w:rPr>
          <w:rFonts w:ascii="Times New Roman" w:hAnsi="Times New Roman" w:cs="Times New Roman"/>
          <w:sz w:val="24"/>
          <w:szCs w:val="24"/>
          <w:vertAlign w:val="superscript"/>
        </w:rPr>
        <w:t>st</w:t>
      </w:r>
      <w:r w:rsidR="00D97A24">
        <w:rPr>
          <w:rFonts w:ascii="Times New Roman" w:hAnsi="Times New Roman" w:cs="Times New Roman"/>
          <w:sz w:val="24"/>
          <w:szCs w:val="24"/>
        </w:rPr>
        <w:t xml:space="preserve"> Century</w:t>
      </w:r>
      <w:r w:rsidR="009D1948">
        <w:rPr>
          <w:rFonts w:ascii="Times New Roman" w:hAnsi="Times New Roman" w:cs="Times New Roman"/>
          <w:sz w:val="24"/>
          <w:szCs w:val="24"/>
        </w:rPr>
        <w:t>,</w:t>
      </w:r>
      <w:r w:rsidR="007A790A">
        <w:rPr>
          <w:rFonts w:ascii="Times New Roman" w:hAnsi="Times New Roman" w:cs="Times New Roman"/>
          <w:sz w:val="24"/>
          <w:szCs w:val="24"/>
        </w:rPr>
        <w:t xml:space="preserve"> social media is used by many people in many different ways such as interacting online, doing marketing or communicating important messages. Social media platforms such as Instagram, Facebook and Twitter are heavily used today by teens and even the aged in one way or the other. The progression that has been brought by the use of social media cannot be underestimated. Social media has influenced people to use comfortable devices such as </w:t>
      </w:r>
      <w:r>
        <w:rPr>
          <w:rFonts w:ascii="Times New Roman" w:hAnsi="Times New Roman" w:cs="Times New Roman"/>
          <w:sz w:val="24"/>
          <w:szCs w:val="24"/>
        </w:rPr>
        <w:t>computers</w:t>
      </w:r>
      <w:r w:rsidR="007A790A">
        <w:rPr>
          <w:rFonts w:ascii="Times New Roman" w:hAnsi="Times New Roman" w:cs="Times New Roman"/>
          <w:sz w:val="24"/>
          <w:szCs w:val="24"/>
        </w:rPr>
        <w:t xml:space="preserve"> and </w:t>
      </w:r>
      <w:r w:rsidR="007A790A" w:rsidRPr="0033151F">
        <w:rPr>
          <w:rFonts w:ascii="Times New Roman" w:hAnsi="Times New Roman" w:cs="Times New Roman"/>
          <w:noProof/>
          <w:sz w:val="24"/>
          <w:szCs w:val="24"/>
        </w:rPr>
        <w:t>smartphones</w:t>
      </w:r>
      <w:r w:rsidR="007A790A">
        <w:rPr>
          <w:rFonts w:ascii="Times New Roman" w:hAnsi="Times New Roman" w:cs="Times New Roman"/>
          <w:sz w:val="24"/>
          <w:szCs w:val="24"/>
        </w:rPr>
        <w:t xml:space="preserve"> to access the internet from all corners of the globe</w:t>
      </w:r>
      <w:r w:rsidR="0089398A">
        <w:rPr>
          <w:rFonts w:ascii="Times New Roman" w:hAnsi="Times New Roman" w:cs="Times New Roman"/>
          <w:sz w:val="24"/>
          <w:szCs w:val="24"/>
        </w:rPr>
        <w:t xml:space="preserve"> </w:t>
      </w:r>
      <w:r w:rsidR="0089398A" w:rsidRPr="0089398A">
        <w:rPr>
          <w:rFonts w:ascii="Times New Roman" w:hAnsi="Times New Roman" w:cs="Times New Roman"/>
          <w:sz w:val="24"/>
          <w:szCs w:val="24"/>
          <w:highlight w:val="yellow"/>
        </w:rPr>
        <w:t>which is expensive and not worth the cost</w:t>
      </w:r>
      <w:r w:rsidR="00610FB2">
        <w:rPr>
          <w:rStyle w:val="FootnoteReference"/>
          <w:rFonts w:ascii="Times New Roman" w:hAnsi="Times New Roman" w:cs="Times New Roman"/>
          <w:sz w:val="24"/>
          <w:szCs w:val="24"/>
          <w:highlight w:val="yellow"/>
        </w:rPr>
        <w:footnoteReference w:id="1"/>
      </w:r>
      <w:r w:rsidR="00416F2B">
        <w:rPr>
          <w:rFonts w:ascii="Times New Roman" w:hAnsi="Times New Roman" w:cs="Times New Roman"/>
          <w:sz w:val="24"/>
          <w:szCs w:val="24"/>
          <w:highlight w:val="yellow"/>
        </w:rPr>
        <w:t xml:space="preserve"> </w:t>
      </w:r>
      <w:r w:rsidR="00416F2B">
        <w:rPr>
          <w:rFonts w:ascii="Times New Roman" w:hAnsi="Times New Roman" w:cs="Times New Roman"/>
          <w:sz w:val="24"/>
          <w:szCs w:val="24"/>
        </w:rPr>
        <w:t>(</w:t>
      </w:r>
      <w:r w:rsidR="009A0F22">
        <w:rPr>
          <w:rFonts w:ascii="Times New Roman" w:hAnsi="Times New Roman" w:cs="Times New Roman" w:hint="eastAsia"/>
          <w:sz w:val="24"/>
          <w:szCs w:val="24"/>
        </w:rPr>
        <w:t xml:space="preserve">Kennedy, &amp; Conn, </w:t>
      </w:r>
      <w:r w:rsidR="009A0F22" w:rsidRPr="009D1948">
        <w:rPr>
          <w:rFonts w:ascii="Times New Roman" w:hAnsi="Times New Roman" w:cs="Times New Roman" w:hint="eastAsia"/>
          <w:sz w:val="24"/>
          <w:szCs w:val="24"/>
        </w:rPr>
        <w:t>2018</w:t>
      </w:r>
      <w:r w:rsidR="00416F2B">
        <w:rPr>
          <w:rFonts w:ascii="Times New Roman" w:hAnsi="Times New Roman" w:cs="Times New Roman"/>
          <w:sz w:val="24"/>
          <w:szCs w:val="24"/>
        </w:rPr>
        <w:t xml:space="preserve">). </w:t>
      </w:r>
    </w:p>
    <w:p w14:paraId="4351B4D4" w14:textId="76384596" w:rsidR="007A790A" w:rsidRDefault="007A790A" w:rsidP="007A790A">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times</w:t>
      </w:r>
      <w:r w:rsidR="00D97A24">
        <w:rPr>
          <w:rFonts w:ascii="Times New Roman" w:hAnsi="Times New Roman" w:cs="Times New Roman"/>
          <w:sz w:val="24"/>
          <w:szCs w:val="24"/>
        </w:rPr>
        <w:t>,</w:t>
      </w:r>
      <w:r>
        <w:rPr>
          <w:rFonts w:ascii="Times New Roman" w:hAnsi="Times New Roman" w:cs="Times New Roman"/>
          <w:sz w:val="24"/>
          <w:szCs w:val="24"/>
        </w:rPr>
        <w:t xml:space="preserve"> social media has been blamed for the damages that it has caused in the society. For example, it has ruined many young children who were forced to leave school due to peer pressure generated through social media. Social media puts the lives of many youths today at risk and must be controlled.</w:t>
      </w:r>
      <w:r w:rsidR="00D8612A">
        <w:rPr>
          <w:rFonts w:ascii="Times New Roman" w:hAnsi="Times New Roman" w:cs="Times New Roman"/>
          <w:sz w:val="24"/>
          <w:szCs w:val="24"/>
        </w:rPr>
        <w:t xml:space="preserve"> According to </w:t>
      </w:r>
      <w:r w:rsidR="0033151F">
        <w:rPr>
          <w:rFonts w:ascii="Times New Roman" w:hAnsi="Times New Roman" w:cs="Times New Roman"/>
          <w:sz w:val="24"/>
          <w:szCs w:val="24"/>
        </w:rPr>
        <w:t xml:space="preserve">the </w:t>
      </w:r>
      <w:r w:rsidR="00D8612A" w:rsidRPr="0033151F">
        <w:rPr>
          <w:rFonts w:ascii="Times New Roman" w:hAnsi="Times New Roman" w:cs="Times New Roman" w:hint="eastAsia"/>
          <w:noProof/>
          <w:sz w:val="24"/>
          <w:szCs w:val="24"/>
        </w:rPr>
        <w:t>Maryland</w:t>
      </w:r>
      <w:r w:rsidR="00D8612A" w:rsidRPr="0000429B">
        <w:rPr>
          <w:rFonts w:ascii="Times New Roman" w:hAnsi="Times New Roman" w:cs="Times New Roman" w:hint="eastAsia"/>
          <w:sz w:val="24"/>
          <w:szCs w:val="24"/>
        </w:rPr>
        <w:t xml:space="preserve"> </w:t>
      </w:r>
      <w:r w:rsidR="00D8612A">
        <w:rPr>
          <w:rFonts w:ascii="Times New Roman" w:hAnsi="Times New Roman" w:cs="Times New Roman" w:hint="eastAsia"/>
          <w:sz w:val="24"/>
          <w:szCs w:val="24"/>
        </w:rPr>
        <w:t>State Bar Association</w:t>
      </w:r>
      <w:r w:rsidR="00D8612A">
        <w:rPr>
          <w:rFonts w:ascii="Times New Roman" w:hAnsi="Times New Roman" w:cs="Times New Roman"/>
          <w:sz w:val="24"/>
          <w:szCs w:val="24"/>
        </w:rPr>
        <w:t xml:space="preserve"> (</w:t>
      </w:r>
      <w:r w:rsidR="00D8612A">
        <w:rPr>
          <w:rFonts w:ascii="Times New Roman" w:hAnsi="Times New Roman" w:cs="Times New Roman" w:hint="eastAsia"/>
          <w:sz w:val="24"/>
          <w:szCs w:val="24"/>
        </w:rPr>
        <w:t>2016</w:t>
      </w:r>
      <w:r w:rsidR="00D8612A">
        <w:rPr>
          <w:rFonts w:ascii="Times New Roman" w:hAnsi="Times New Roman" w:cs="Times New Roman"/>
          <w:sz w:val="24"/>
          <w:szCs w:val="24"/>
        </w:rPr>
        <w:t>) s</w:t>
      </w:r>
      <w:r>
        <w:rPr>
          <w:rFonts w:ascii="Times New Roman" w:hAnsi="Times New Roman" w:cs="Times New Roman"/>
          <w:sz w:val="24"/>
          <w:szCs w:val="24"/>
        </w:rPr>
        <w:t xml:space="preserve">ocial media has reduced physical interaction and today people meet online to discuss and interact as opposed to the face-to-face interaction that </w:t>
      </w:r>
      <w:r w:rsidRPr="007A790A">
        <w:rPr>
          <w:rFonts w:ascii="Times New Roman" w:hAnsi="Times New Roman" w:cs="Times New Roman"/>
          <w:sz w:val="24"/>
          <w:szCs w:val="24"/>
          <w:highlight w:val="yellow"/>
        </w:rPr>
        <w:t>could lead to major health problems</w:t>
      </w:r>
      <w:r w:rsidR="00E57A11">
        <w:rPr>
          <w:rStyle w:val="FootnoteReference"/>
          <w:rFonts w:ascii="Times New Roman" w:hAnsi="Times New Roman" w:cs="Times New Roman"/>
          <w:sz w:val="24"/>
          <w:szCs w:val="24"/>
          <w:highlight w:val="yellow"/>
        </w:rPr>
        <w:footnoteReference w:id="2"/>
      </w:r>
      <w:r w:rsidRPr="007A790A">
        <w:rPr>
          <w:rFonts w:ascii="Times New Roman" w:hAnsi="Times New Roman" w:cs="Times New Roman"/>
          <w:sz w:val="24"/>
          <w:szCs w:val="24"/>
          <w:highlight w:val="yellow"/>
        </w:rPr>
        <w:t>.</w:t>
      </w:r>
      <w:r>
        <w:rPr>
          <w:rFonts w:ascii="Times New Roman" w:hAnsi="Times New Roman" w:cs="Times New Roman"/>
          <w:sz w:val="24"/>
          <w:szCs w:val="24"/>
        </w:rPr>
        <w:t xml:space="preserve"> Therefore, </w:t>
      </w:r>
      <w:r w:rsidRPr="0033151F">
        <w:rPr>
          <w:rFonts w:ascii="Times New Roman" w:hAnsi="Times New Roman" w:cs="Times New Roman"/>
          <w:noProof/>
          <w:sz w:val="24"/>
          <w:szCs w:val="24"/>
        </w:rPr>
        <w:t>social</w:t>
      </w:r>
      <w:r>
        <w:rPr>
          <w:rFonts w:ascii="Times New Roman" w:hAnsi="Times New Roman" w:cs="Times New Roman"/>
          <w:sz w:val="24"/>
          <w:szCs w:val="24"/>
        </w:rPr>
        <w:t xml:space="preserve"> media is viewed as a tool that has reduced the spread of diseases significantly. </w:t>
      </w:r>
      <w:r w:rsidR="00E03283">
        <w:rPr>
          <w:rFonts w:ascii="Times New Roman" w:hAnsi="Times New Roman" w:cs="Times New Roman"/>
          <w:sz w:val="24"/>
          <w:szCs w:val="24"/>
        </w:rPr>
        <w:t xml:space="preserve">On the other hand, using </w:t>
      </w:r>
      <w:r w:rsidR="00E03283" w:rsidRPr="0033151F">
        <w:rPr>
          <w:rFonts w:ascii="Times New Roman" w:hAnsi="Times New Roman" w:cs="Times New Roman"/>
          <w:noProof/>
          <w:sz w:val="24"/>
          <w:szCs w:val="24"/>
        </w:rPr>
        <w:t>social</w:t>
      </w:r>
      <w:r w:rsidR="00E03283">
        <w:rPr>
          <w:rFonts w:ascii="Times New Roman" w:hAnsi="Times New Roman" w:cs="Times New Roman"/>
          <w:sz w:val="24"/>
          <w:szCs w:val="24"/>
        </w:rPr>
        <w:t xml:space="preserve"> media too much could </w:t>
      </w:r>
      <w:r w:rsidR="00E03283" w:rsidRPr="0089398A">
        <w:rPr>
          <w:rFonts w:ascii="Times New Roman" w:hAnsi="Times New Roman" w:cs="Times New Roman"/>
          <w:sz w:val="24"/>
          <w:szCs w:val="24"/>
          <w:highlight w:val="yellow"/>
        </w:rPr>
        <w:t>lead to isolation, negative outlook and loneliness</w:t>
      </w:r>
      <w:r w:rsidR="00610FB2">
        <w:rPr>
          <w:rStyle w:val="FootnoteReference"/>
          <w:rFonts w:ascii="Times New Roman" w:hAnsi="Times New Roman" w:cs="Times New Roman"/>
          <w:sz w:val="24"/>
          <w:szCs w:val="24"/>
          <w:highlight w:val="yellow"/>
        </w:rPr>
        <w:footnoteReference w:id="3"/>
      </w:r>
      <w:r w:rsidR="00E03283">
        <w:rPr>
          <w:rFonts w:ascii="Times New Roman" w:hAnsi="Times New Roman" w:cs="Times New Roman"/>
          <w:sz w:val="24"/>
          <w:szCs w:val="24"/>
        </w:rPr>
        <w:t>. Spending too much time in the social media could cause health problems such as dementia, heart disease or cancer among many others</w:t>
      </w:r>
      <w:r w:rsidR="00416F2B">
        <w:rPr>
          <w:rFonts w:ascii="Times New Roman" w:hAnsi="Times New Roman" w:cs="Times New Roman"/>
          <w:sz w:val="24"/>
          <w:szCs w:val="24"/>
        </w:rPr>
        <w:t xml:space="preserve"> (</w:t>
      </w:r>
      <w:r w:rsidR="00416F2B" w:rsidRPr="0000429B">
        <w:rPr>
          <w:rFonts w:ascii="Times New Roman" w:hAnsi="Times New Roman" w:cs="Times New Roman" w:hint="eastAsia"/>
          <w:sz w:val="24"/>
          <w:szCs w:val="24"/>
        </w:rPr>
        <w:t xml:space="preserve">Maryland </w:t>
      </w:r>
      <w:r w:rsidR="00416F2B">
        <w:rPr>
          <w:rFonts w:ascii="Times New Roman" w:hAnsi="Times New Roman" w:cs="Times New Roman" w:hint="eastAsia"/>
          <w:sz w:val="24"/>
          <w:szCs w:val="24"/>
        </w:rPr>
        <w:t>State Bar Association,</w:t>
      </w:r>
      <w:r w:rsidR="0007160D">
        <w:rPr>
          <w:rFonts w:ascii="Times New Roman" w:hAnsi="Times New Roman" w:cs="Times New Roman"/>
          <w:sz w:val="24"/>
          <w:szCs w:val="24"/>
        </w:rPr>
        <w:t xml:space="preserve"> </w:t>
      </w:r>
      <w:r w:rsidR="00416F2B">
        <w:rPr>
          <w:rFonts w:ascii="Times New Roman" w:hAnsi="Times New Roman" w:cs="Times New Roman" w:hint="eastAsia"/>
          <w:sz w:val="24"/>
          <w:szCs w:val="24"/>
        </w:rPr>
        <w:t>2016</w:t>
      </w:r>
      <w:r w:rsidR="00416F2B">
        <w:rPr>
          <w:rFonts w:ascii="Times New Roman" w:hAnsi="Times New Roman" w:cs="Times New Roman"/>
          <w:sz w:val="24"/>
          <w:szCs w:val="24"/>
        </w:rPr>
        <w:t>)</w:t>
      </w:r>
      <w:r w:rsidR="00D8612A">
        <w:rPr>
          <w:rFonts w:ascii="Times New Roman" w:hAnsi="Times New Roman" w:cs="Times New Roman"/>
          <w:sz w:val="24"/>
          <w:szCs w:val="24"/>
        </w:rPr>
        <w:t>.</w:t>
      </w:r>
    </w:p>
    <w:p w14:paraId="3093004F" w14:textId="0619A839" w:rsidR="00E03283" w:rsidRDefault="0089398A" w:rsidP="0007160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social media does not </w:t>
      </w:r>
      <w:r w:rsidRPr="0089398A">
        <w:rPr>
          <w:rFonts w:ascii="Times New Roman" w:hAnsi="Times New Roman" w:cs="Times New Roman"/>
          <w:sz w:val="24"/>
          <w:szCs w:val="24"/>
          <w:highlight w:val="yellow"/>
        </w:rPr>
        <w:t>help in the studies of the young people</w:t>
      </w:r>
      <w:r w:rsidR="00610FB2">
        <w:rPr>
          <w:rStyle w:val="FootnoteReference"/>
          <w:rFonts w:ascii="Times New Roman" w:hAnsi="Times New Roman" w:cs="Times New Roman"/>
          <w:sz w:val="24"/>
          <w:szCs w:val="24"/>
          <w:highlight w:val="yellow"/>
        </w:rPr>
        <w:footnoteReference w:id="4"/>
      </w:r>
      <w:r>
        <w:rPr>
          <w:rFonts w:ascii="Times New Roman" w:hAnsi="Times New Roman" w:cs="Times New Roman"/>
          <w:sz w:val="24"/>
          <w:szCs w:val="24"/>
        </w:rPr>
        <w:t xml:space="preserve">. People always think that </w:t>
      </w:r>
      <w:r w:rsidRPr="0033151F">
        <w:rPr>
          <w:rFonts w:ascii="Times New Roman" w:hAnsi="Times New Roman" w:cs="Times New Roman"/>
          <w:noProof/>
          <w:sz w:val="24"/>
          <w:szCs w:val="24"/>
        </w:rPr>
        <w:t>social</w:t>
      </w:r>
      <w:r>
        <w:rPr>
          <w:rFonts w:ascii="Times New Roman" w:hAnsi="Times New Roman" w:cs="Times New Roman"/>
          <w:sz w:val="24"/>
          <w:szCs w:val="24"/>
        </w:rPr>
        <w:t xml:space="preserve"> media is the best platform for the children to learn from but they instead learn negative ideas which put their lives at risk and ruin their future. Children do not need to be active a lot in the social media. It makes it </w:t>
      </w:r>
      <w:r w:rsidRPr="0089398A">
        <w:rPr>
          <w:rFonts w:ascii="Times New Roman" w:hAnsi="Times New Roman" w:cs="Times New Roman"/>
          <w:sz w:val="24"/>
          <w:szCs w:val="24"/>
          <w:highlight w:val="yellow"/>
        </w:rPr>
        <w:t>hard for the youth to progress in their talents</w:t>
      </w:r>
      <w:r w:rsidR="00684D09">
        <w:rPr>
          <w:rStyle w:val="FootnoteReference"/>
          <w:rFonts w:ascii="Times New Roman" w:hAnsi="Times New Roman" w:cs="Times New Roman"/>
          <w:sz w:val="24"/>
          <w:szCs w:val="24"/>
          <w:highlight w:val="yellow"/>
        </w:rPr>
        <w:footnoteReference w:id="5"/>
      </w:r>
      <w:r w:rsidRPr="0089398A">
        <w:rPr>
          <w:rFonts w:ascii="Times New Roman" w:hAnsi="Times New Roman" w:cs="Times New Roman"/>
          <w:sz w:val="24"/>
          <w:szCs w:val="24"/>
          <w:highlight w:val="yellow"/>
        </w:rPr>
        <w:t>.</w:t>
      </w:r>
      <w:r>
        <w:rPr>
          <w:rFonts w:ascii="Times New Roman" w:hAnsi="Times New Roman" w:cs="Times New Roman"/>
          <w:sz w:val="24"/>
          <w:szCs w:val="24"/>
        </w:rPr>
        <w:t xml:space="preserve"> This is because they tend to concentrate too much on </w:t>
      </w:r>
      <w:r w:rsidRPr="0033151F">
        <w:rPr>
          <w:rFonts w:ascii="Times New Roman" w:hAnsi="Times New Roman" w:cs="Times New Roman"/>
          <w:noProof/>
          <w:sz w:val="24"/>
          <w:szCs w:val="24"/>
        </w:rPr>
        <w:t>social</w:t>
      </w:r>
      <w:r>
        <w:rPr>
          <w:rFonts w:ascii="Times New Roman" w:hAnsi="Times New Roman" w:cs="Times New Roman"/>
          <w:sz w:val="24"/>
          <w:szCs w:val="24"/>
        </w:rPr>
        <w:t xml:space="preserve"> media and forget to chase their dreams</w:t>
      </w:r>
      <w:r w:rsidR="00D97A24">
        <w:rPr>
          <w:rFonts w:ascii="Times New Roman" w:hAnsi="Times New Roman" w:cs="Times New Roman"/>
          <w:sz w:val="24"/>
          <w:szCs w:val="24"/>
        </w:rPr>
        <w:t xml:space="preserve"> and present goals</w:t>
      </w:r>
      <w:r>
        <w:rPr>
          <w:rFonts w:ascii="Times New Roman" w:hAnsi="Times New Roman" w:cs="Times New Roman"/>
          <w:sz w:val="24"/>
          <w:szCs w:val="24"/>
        </w:rPr>
        <w:t xml:space="preserve">. </w:t>
      </w:r>
      <w:r w:rsidR="00A60788">
        <w:rPr>
          <w:rFonts w:ascii="Times New Roman" w:hAnsi="Times New Roman" w:cs="Times New Roman"/>
          <w:sz w:val="24"/>
          <w:szCs w:val="24"/>
        </w:rPr>
        <w:t xml:space="preserve">Social media has been greatly misused in many ways such as cyberbullying, mass suicide and compensated dating. Others have taken revenge on their friends through cyberbullying. For example, a boy in a friendship which did not materialize decides to post nudes of her girlfriend which negatively affects many youths who find themselves in </w:t>
      </w:r>
      <w:r w:rsidR="0007160D">
        <w:rPr>
          <w:rFonts w:ascii="Times New Roman" w:hAnsi="Times New Roman" w:cs="Times New Roman"/>
          <w:sz w:val="24"/>
          <w:szCs w:val="24"/>
        </w:rPr>
        <w:t>such a situation (</w:t>
      </w:r>
      <w:r w:rsidR="0007160D" w:rsidRPr="0000429B">
        <w:rPr>
          <w:rFonts w:ascii="Times New Roman" w:hAnsi="Times New Roman" w:cs="Times New Roman" w:hint="eastAsia"/>
          <w:sz w:val="24"/>
          <w:szCs w:val="24"/>
        </w:rPr>
        <w:t xml:space="preserve">Maryland </w:t>
      </w:r>
      <w:r w:rsidR="0007160D">
        <w:rPr>
          <w:rFonts w:ascii="Times New Roman" w:hAnsi="Times New Roman" w:cs="Times New Roman" w:hint="eastAsia"/>
          <w:sz w:val="24"/>
          <w:szCs w:val="24"/>
        </w:rPr>
        <w:t>State Bar Association,</w:t>
      </w:r>
      <w:r w:rsidR="00CE0ED0">
        <w:rPr>
          <w:rFonts w:ascii="Times New Roman" w:hAnsi="Times New Roman" w:cs="Times New Roman"/>
          <w:sz w:val="24"/>
          <w:szCs w:val="24"/>
        </w:rPr>
        <w:t xml:space="preserve"> </w:t>
      </w:r>
      <w:r w:rsidR="0007160D">
        <w:rPr>
          <w:rFonts w:ascii="Times New Roman" w:hAnsi="Times New Roman" w:cs="Times New Roman" w:hint="eastAsia"/>
          <w:sz w:val="24"/>
          <w:szCs w:val="24"/>
        </w:rPr>
        <w:t>2016</w:t>
      </w:r>
      <w:r w:rsidR="0007160D">
        <w:rPr>
          <w:rFonts w:ascii="Times New Roman" w:hAnsi="Times New Roman" w:cs="Times New Roman"/>
          <w:sz w:val="24"/>
          <w:szCs w:val="24"/>
        </w:rPr>
        <w:t xml:space="preserve">). </w:t>
      </w:r>
      <w:r w:rsidR="00A60788">
        <w:rPr>
          <w:rFonts w:ascii="Times New Roman" w:hAnsi="Times New Roman" w:cs="Times New Roman"/>
          <w:sz w:val="24"/>
          <w:szCs w:val="24"/>
        </w:rPr>
        <w:t xml:space="preserve"> </w:t>
      </w:r>
    </w:p>
    <w:p w14:paraId="127FA1A1" w14:textId="433D9A35" w:rsidR="00A60788" w:rsidRDefault="00A60788" w:rsidP="007A79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internet is a virtual world and people interact </w:t>
      </w:r>
      <w:r w:rsidR="00AF1DFF">
        <w:rPr>
          <w:rFonts w:ascii="Times New Roman" w:hAnsi="Times New Roman" w:cs="Times New Roman"/>
          <w:sz w:val="24"/>
          <w:szCs w:val="24"/>
        </w:rPr>
        <w:t>for different reasons. For example, some interact for compensated dating. Girls can chat and meet a stranger for date or sex as long as the man offers to compensate her</w:t>
      </w:r>
      <w:r w:rsidR="00D97A24">
        <w:rPr>
          <w:rFonts w:ascii="Times New Roman" w:hAnsi="Times New Roman" w:cs="Times New Roman"/>
          <w:sz w:val="24"/>
          <w:szCs w:val="24"/>
        </w:rPr>
        <w:t>, also known as Sugar Daddy</w:t>
      </w:r>
      <w:r w:rsidR="00AF1DFF">
        <w:rPr>
          <w:rFonts w:ascii="Times New Roman" w:hAnsi="Times New Roman" w:cs="Times New Roman"/>
          <w:sz w:val="24"/>
          <w:szCs w:val="24"/>
        </w:rPr>
        <w:t xml:space="preserve">. This has sparked </w:t>
      </w:r>
      <w:r w:rsidR="002E11EB">
        <w:rPr>
          <w:rFonts w:ascii="Times New Roman" w:hAnsi="Times New Roman" w:cs="Times New Roman"/>
          <w:sz w:val="24"/>
          <w:szCs w:val="24"/>
        </w:rPr>
        <w:t>a lot of debate in the media houses and especially when these girls fall prey to violent men who rape and kill them. Others end up committing suicide</w:t>
      </w:r>
      <w:r w:rsidR="00D97A24">
        <w:rPr>
          <w:rFonts w:ascii="Times New Roman" w:hAnsi="Times New Roman" w:cs="Times New Roman"/>
          <w:sz w:val="24"/>
          <w:szCs w:val="24"/>
        </w:rPr>
        <w:t xml:space="preserve"> for the sake in social media</w:t>
      </w:r>
      <w:r w:rsidR="002E11EB">
        <w:rPr>
          <w:rFonts w:ascii="Times New Roman" w:hAnsi="Times New Roman" w:cs="Times New Roman"/>
          <w:sz w:val="24"/>
          <w:szCs w:val="24"/>
        </w:rPr>
        <w:t xml:space="preserve">. This makes it difficult to understand the need </w:t>
      </w:r>
      <w:r w:rsidR="0033151F">
        <w:rPr>
          <w:rFonts w:ascii="Times New Roman" w:hAnsi="Times New Roman" w:cs="Times New Roman"/>
          <w:noProof/>
          <w:sz w:val="24"/>
          <w:szCs w:val="24"/>
        </w:rPr>
        <w:t>for</w:t>
      </w:r>
      <w:r w:rsidR="002E11EB">
        <w:rPr>
          <w:rFonts w:ascii="Times New Roman" w:hAnsi="Times New Roman" w:cs="Times New Roman"/>
          <w:sz w:val="24"/>
          <w:szCs w:val="24"/>
        </w:rPr>
        <w:t xml:space="preserve"> social media. </w:t>
      </w:r>
      <w:r w:rsidR="00D97A24">
        <w:rPr>
          <w:rFonts w:ascii="Times New Roman" w:hAnsi="Times New Roman" w:cs="Times New Roman"/>
          <w:sz w:val="24"/>
          <w:szCs w:val="24"/>
        </w:rPr>
        <w:t>Many</w:t>
      </w:r>
      <w:r w:rsidR="002E11EB">
        <w:rPr>
          <w:rFonts w:ascii="Times New Roman" w:hAnsi="Times New Roman" w:cs="Times New Roman"/>
          <w:sz w:val="24"/>
          <w:szCs w:val="24"/>
        </w:rPr>
        <w:t xml:space="preserve"> </w:t>
      </w:r>
      <w:proofErr w:type="gramStart"/>
      <w:r w:rsidR="002E11EB">
        <w:rPr>
          <w:rFonts w:ascii="Times New Roman" w:hAnsi="Times New Roman" w:cs="Times New Roman"/>
          <w:sz w:val="24"/>
          <w:szCs w:val="24"/>
        </w:rPr>
        <w:t>claim</w:t>
      </w:r>
      <w:proofErr w:type="gramEnd"/>
      <w:r w:rsidR="002E11EB">
        <w:rPr>
          <w:rFonts w:ascii="Times New Roman" w:hAnsi="Times New Roman" w:cs="Times New Roman"/>
          <w:sz w:val="24"/>
          <w:szCs w:val="24"/>
        </w:rPr>
        <w:t xml:space="preserve"> that social media is the </w:t>
      </w:r>
      <w:r w:rsidR="002E11EB" w:rsidRPr="002E11EB">
        <w:rPr>
          <w:rFonts w:ascii="Times New Roman" w:hAnsi="Times New Roman" w:cs="Times New Roman"/>
          <w:sz w:val="24"/>
          <w:szCs w:val="24"/>
          <w:highlight w:val="yellow"/>
        </w:rPr>
        <w:t>cause of all the problems that we have today</w:t>
      </w:r>
      <w:r w:rsidR="00FD23E0">
        <w:rPr>
          <w:rStyle w:val="FootnoteReference"/>
          <w:rFonts w:ascii="Times New Roman" w:hAnsi="Times New Roman" w:cs="Times New Roman"/>
          <w:sz w:val="24"/>
          <w:szCs w:val="24"/>
          <w:highlight w:val="yellow"/>
        </w:rPr>
        <w:footnoteReference w:id="6"/>
      </w:r>
      <w:r w:rsidR="002E11EB">
        <w:rPr>
          <w:rFonts w:ascii="Times New Roman" w:hAnsi="Times New Roman" w:cs="Times New Roman"/>
          <w:sz w:val="24"/>
          <w:szCs w:val="24"/>
        </w:rPr>
        <w:t xml:space="preserve"> in our society</w:t>
      </w:r>
      <w:r w:rsidR="00E84A55">
        <w:rPr>
          <w:rFonts w:ascii="Times New Roman" w:hAnsi="Times New Roman" w:cs="Times New Roman"/>
          <w:sz w:val="24"/>
          <w:szCs w:val="24"/>
        </w:rPr>
        <w:t xml:space="preserve"> (</w:t>
      </w:r>
      <w:r w:rsidR="00E84A55">
        <w:rPr>
          <w:rFonts w:ascii="Times New Roman" w:hAnsi="Times New Roman" w:cs="Times New Roman" w:hint="eastAsia"/>
          <w:sz w:val="24"/>
          <w:szCs w:val="24"/>
        </w:rPr>
        <w:t>Silverman, 2016</w:t>
      </w:r>
      <w:r w:rsidR="00E84A55">
        <w:rPr>
          <w:rFonts w:ascii="Times New Roman" w:hAnsi="Times New Roman" w:cs="Times New Roman"/>
          <w:sz w:val="24"/>
          <w:szCs w:val="24"/>
        </w:rPr>
        <w:t>)</w:t>
      </w:r>
      <w:r w:rsidR="002E11EB">
        <w:rPr>
          <w:rFonts w:ascii="Times New Roman" w:hAnsi="Times New Roman" w:cs="Times New Roman"/>
          <w:sz w:val="24"/>
          <w:szCs w:val="24"/>
        </w:rPr>
        <w:t xml:space="preserve">. </w:t>
      </w:r>
    </w:p>
    <w:p w14:paraId="4568698A" w14:textId="0FF8A005" w:rsidR="002E11EB" w:rsidRDefault="002E11EB" w:rsidP="007A79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makes </w:t>
      </w:r>
      <w:r w:rsidR="009D1948">
        <w:rPr>
          <w:rFonts w:ascii="Times New Roman" w:hAnsi="Times New Roman" w:cs="Times New Roman"/>
          <w:sz w:val="24"/>
          <w:szCs w:val="24"/>
        </w:rPr>
        <w:t>you as the</w:t>
      </w:r>
      <w:r>
        <w:rPr>
          <w:rFonts w:ascii="Times New Roman" w:hAnsi="Times New Roman" w:cs="Times New Roman"/>
          <w:sz w:val="24"/>
          <w:szCs w:val="24"/>
        </w:rPr>
        <w:t xml:space="preserve"> user to become less </w:t>
      </w:r>
      <w:r w:rsidR="00D97A24">
        <w:rPr>
          <w:rFonts w:ascii="Times New Roman" w:hAnsi="Times New Roman" w:cs="Times New Roman"/>
          <w:sz w:val="24"/>
          <w:szCs w:val="24"/>
        </w:rPr>
        <w:t>productive</w:t>
      </w:r>
      <w:r>
        <w:rPr>
          <w:rFonts w:ascii="Times New Roman" w:hAnsi="Times New Roman" w:cs="Times New Roman"/>
          <w:sz w:val="24"/>
          <w:szCs w:val="24"/>
        </w:rPr>
        <w:t xml:space="preserve">. Actively engaging in </w:t>
      </w:r>
      <w:r w:rsidRPr="0033151F">
        <w:rPr>
          <w:rFonts w:ascii="Times New Roman" w:hAnsi="Times New Roman" w:cs="Times New Roman"/>
          <w:noProof/>
          <w:sz w:val="24"/>
          <w:szCs w:val="24"/>
        </w:rPr>
        <w:t>social</w:t>
      </w:r>
      <w:r>
        <w:rPr>
          <w:rFonts w:ascii="Times New Roman" w:hAnsi="Times New Roman" w:cs="Times New Roman"/>
          <w:sz w:val="24"/>
          <w:szCs w:val="24"/>
        </w:rPr>
        <w:t xml:space="preserve"> </w:t>
      </w:r>
      <w:r w:rsidR="008213CE">
        <w:rPr>
          <w:rFonts w:ascii="Times New Roman" w:hAnsi="Times New Roman" w:cs="Times New Roman"/>
          <w:sz w:val="24"/>
          <w:szCs w:val="24"/>
          <w:highlight w:val="yellow"/>
        </w:rPr>
        <w:t>media makes people</w:t>
      </w:r>
      <w:r w:rsidRPr="002E11EB">
        <w:rPr>
          <w:rFonts w:ascii="Times New Roman" w:hAnsi="Times New Roman" w:cs="Times New Roman"/>
          <w:sz w:val="24"/>
          <w:szCs w:val="24"/>
          <w:highlight w:val="yellow"/>
        </w:rPr>
        <w:t xml:space="preserve"> become lazy</w:t>
      </w:r>
      <w:r w:rsidR="00A4730E">
        <w:rPr>
          <w:rStyle w:val="FootnoteReference"/>
          <w:rFonts w:ascii="Times New Roman" w:hAnsi="Times New Roman" w:cs="Times New Roman"/>
          <w:sz w:val="24"/>
          <w:szCs w:val="24"/>
          <w:highlight w:val="yellow"/>
        </w:rPr>
        <w:footnoteReference w:id="7"/>
      </w:r>
      <w:r>
        <w:rPr>
          <w:rFonts w:ascii="Times New Roman" w:hAnsi="Times New Roman" w:cs="Times New Roman"/>
          <w:sz w:val="24"/>
          <w:szCs w:val="24"/>
        </w:rPr>
        <w:t xml:space="preserve"> and can’t perform any duty </w:t>
      </w:r>
      <w:r w:rsidR="00420B86">
        <w:rPr>
          <w:rFonts w:ascii="Times New Roman" w:hAnsi="Times New Roman" w:cs="Times New Roman"/>
          <w:sz w:val="24"/>
          <w:szCs w:val="24"/>
        </w:rPr>
        <w:t xml:space="preserve">without the internet such as chatting. Some youths have become addicted such that they walk on the streets with </w:t>
      </w:r>
      <w:r w:rsidR="00420B86">
        <w:rPr>
          <w:rFonts w:ascii="Times New Roman" w:hAnsi="Times New Roman" w:cs="Times New Roman"/>
          <w:sz w:val="24"/>
          <w:szCs w:val="24"/>
        </w:rPr>
        <w:lastRenderedPageBreak/>
        <w:t xml:space="preserve">their phones on their palms going through </w:t>
      </w:r>
      <w:r w:rsidR="00420B86" w:rsidRPr="0033151F">
        <w:rPr>
          <w:rFonts w:ascii="Times New Roman" w:hAnsi="Times New Roman" w:cs="Times New Roman"/>
          <w:noProof/>
          <w:sz w:val="24"/>
          <w:szCs w:val="24"/>
        </w:rPr>
        <w:t>social</w:t>
      </w:r>
      <w:r w:rsidR="00420B86">
        <w:rPr>
          <w:rFonts w:ascii="Times New Roman" w:hAnsi="Times New Roman" w:cs="Times New Roman"/>
          <w:sz w:val="24"/>
          <w:szCs w:val="24"/>
        </w:rPr>
        <w:t xml:space="preserve"> media platforms such as Facebook</w:t>
      </w:r>
      <w:r w:rsidR="00ED3B3A">
        <w:rPr>
          <w:rFonts w:ascii="Times New Roman" w:hAnsi="Times New Roman" w:cs="Times New Roman"/>
          <w:sz w:val="24"/>
          <w:szCs w:val="24"/>
        </w:rPr>
        <w:t xml:space="preserve"> and Instagram</w:t>
      </w:r>
      <w:r w:rsidR="00420B86">
        <w:rPr>
          <w:rFonts w:ascii="Times New Roman" w:hAnsi="Times New Roman" w:cs="Times New Roman"/>
          <w:sz w:val="24"/>
          <w:szCs w:val="24"/>
        </w:rPr>
        <w:t xml:space="preserve">. This is risky and many have lost their lives due to this </w:t>
      </w:r>
      <w:r w:rsidR="00420B86" w:rsidRPr="0033151F">
        <w:rPr>
          <w:rFonts w:ascii="Times New Roman" w:hAnsi="Times New Roman" w:cs="Times New Roman"/>
          <w:noProof/>
          <w:sz w:val="24"/>
          <w:szCs w:val="24"/>
        </w:rPr>
        <w:t>behavio</w:t>
      </w:r>
      <w:r w:rsidR="0033151F">
        <w:rPr>
          <w:rFonts w:ascii="Times New Roman" w:hAnsi="Times New Roman" w:cs="Times New Roman"/>
          <w:noProof/>
          <w:sz w:val="24"/>
          <w:szCs w:val="24"/>
        </w:rPr>
        <w:t>u</w:t>
      </w:r>
      <w:r w:rsidR="00420B86" w:rsidRPr="0033151F">
        <w:rPr>
          <w:rFonts w:ascii="Times New Roman" w:hAnsi="Times New Roman" w:cs="Times New Roman"/>
          <w:noProof/>
          <w:sz w:val="24"/>
          <w:szCs w:val="24"/>
        </w:rPr>
        <w:t>r</w:t>
      </w:r>
      <w:r w:rsidR="00420B86">
        <w:rPr>
          <w:rFonts w:ascii="Times New Roman" w:hAnsi="Times New Roman" w:cs="Times New Roman"/>
          <w:sz w:val="24"/>
          <w:szCs w:val="24"/>
        </w:rPr>
        <w:t xml:space="preserve">. For example, getting knocked down by an oncoming vehicle. </w:t>
      </w:r>
      <w:r w:rsidR="00ED3B3A">
        <w:rPr>
          <w:rFonts w:ascii="Times New Roman" w:hAnsi="Times New Roman" w:cs="Times New Roman"/>
          <w:sz w:val="24"/>
          <w:szCs w:val="24"/>
        </w:rPr>
        <w:t>Also,</w:t>
      </w:r>
      <w:bookmarkStart w:id="0" w:name="_GoBack"/>
      <w:bookmarkEnd w:id="0"/>
      <w:r w:rsidR="00ED3B3A">
        <w:rPr>
          <w:rFonts w:ascii="Times New Roman" w:hAnsi="Times New Roman" w:cs="Times New Roman"/>
          <w:sz w:val="24"/>
          <w:szCs w:val="24"/>
        </w:rPr>
        <w:t xml:space="preserve"> many</w:t>
      </w:r>
      <w:r w:rsidR="00322995">
        <w:rPr>
          <w:rFonts w:ascii="Times New Roman" w:hAnsi="Times New Roman" w:cs="Times New Roman"/>
          <w:sz w:val="24"/>
          <w:szCs w:val="24"/>
        </w:rPr>
        <w:t xml:space="preserve"> youths share information only through </w:t>
      </w:r>
      <w:r w:rsidR="00D97A24">
        <w:rPr>
          <w:rFonts w:ascii="Times New Roman" w:hAnsi="Times New Roman" w:cs="Times New Roman"/>
          <w:sz w:val="24"/>
          <w:szCs w:val="24"/>
        </w:rPr>
        <w:t>Snapchat</w:t>
      </w:r>
      <w:r w:rsidR="00ED3B3A">
        <w:rPr>
          <w:rFonts w:ascii="Times New Roman" w:hAnsi="Times New Roman" w:cs="Times New Roman"/>
          <w:sz w:val="24"/>
          <w:szCs w:val="24"/>
        </w:rPr>
        <w:t xml:space="preserve">, a chatting platform </w:t>
      </w:r>
      <w:r w:rsidR="00322995">
        <w:rPr>
          <w:rFonts w:ascii="Times New Roman" w:hAnsi="Times New Roman" w:cs="Times New Roman"/>
          <w:sz w:val="24"/>
          <w:szCs w:val="24"/>
        </w:rPr>
        <w:t xml:space="preserve">and </w:t>
      </w:r>
      <w:r w:rsidR="009D1948">
        <w:rPr>
          <w:rFonts w:ascii="Times New Roman" w:hAnsi="Times New Roman" w:cs="Times New Roman"/>
          <w:sz w:val="24"/>
          <w:szCs w:val="24"/>
        </w:rPr>
        <w:t>can’t</w:t>
      </w:r>
      <w:r w:rsidR="00322995">
        <w:rPr>
          <w:rFonts w:ascii="Times New Roman" w:hAnsi="Times New Roman" w:cs="Times New Roman"/>
          <w:sz w:val="24"/>
          <w:szCs w:val="24"/>
        </w:rPr>
        <w:t xml:space="preserve"> afford to call which seems quick</w:t>
      </w:r>
      <w:r w:rsidR="00D97A24">
        <w:rPr>
          <w:rFonts w:ascii="Times New Roman" w:hAnsi="Times New Roman" w:cs="Times New Roman"/>
          <w:sz w:val="24"/>
          <w:szCs w:val="24"/>
        </w:rPr>
        <w:t>er</w:t>
      </w:r>
      <w:r w:rsidR="00322995">
        <w:rPr>
          <w:rFonts w:ascii="Times New Roman" w:hAnsi="Times New Roman" w:cs="Times New Roman"/>
          <w:sz w:val="24"/>
          <w:szCs w:val="24"/>
        </w:rPr>
        <w:t xml:space="preserve">. </w:t>
      </w:r>
      <w:r w:rsidR="009D1948">
        <w:rPr>
          <w:rFonts w:ascii="Times New Roman" w:hAnsi="Times New Roman" w:cs="Times New Roman"/>
          <w:sz w:val="24"/>
          <w:szCs w:val="24"/>
        </w:rPr>
        <w:t xml:space="preserve">Due to the negative effects of social media, not many people like the idea of using social media in one field or the other. Such people think that </w:t>
      </w:r>
      <w:r w:rsidR="009D1948" w:rsidRPr="009D1948">
        <w:rPr>
          <w:rFonts w:ascii="Times New Roman" w:hAnsi="Times New Roman" w:cs="Times New Roman"/>
          <w:sz w:val="24"/>
          <w:szCs w:val="24"/>
          <w:highlight w:val="yellow"/>
        </w:rPr>
        <w:t>social media is optional</w:t>
      </w:r>
      <w:r w:rsidR="00A4730E">
        <w:rPr>
          <w:rStyle w:val="FootnoteReference"/>
          <w:rFonts w:ascii="Times New Roman" w:hAnsi="Times New Roman" w:cs="Times New Roman"/>
          <w:sz w:val="24"/>
          <w:szCs w:val="24"/>
          <w:highlight w:val="yellow"/>
        </w:rPr>
        <w:footnoteReference w:id="8"/>
      </w:r>
      <w:r w:rsidR="009D1948" w:rsidRPr="009D1948">
        <w:rPr>
          <w:rFonts w:ascii="Times New Roman" w:hAnsi="Times New Roman" w:cs="Times New Roman"/>
          <w:sz w:val="24"/>
          <w:szCs w:val="24"/>
          <w:highlight w:val="yellow"/>
        </w:rPr>
        <w:t>.</w:t>
      </w:r>
      <w:r w:rsidR="009D1948">
        <w:rPr>
          <w:rFonts w:ascii="Times New Roman" w:hAnsi="Times New Roman" w:cs="Times New Roman"/>
          <w:sz w:val="24"/>
          <w:szCs w:val="24"/>
        </w:rPr>
        <w:t xml:space="preserve"> However, reality is that social media is important in any prospect whether it’s an individual or a business</w:t>
      </w:r>
      <w:r w:rsidR="00F22E29">
        <w:rPr>
          <w:rFonts w:ascii="Times New Roman" w:hAnsi="Times New Roman" w:cs="Times New Roman"/>
          <w:sz w:val="24"/>
          <w:szCs w:val="24"/>
        </w:rPr>
        <w:t xml:space="preserve"> </w:t>
      </w:r>
      <w:r w:rsidR="00F03866">
        <w:rPr>
          <w:rFonts w:ascii="Times New Roman" w:hAnsi="Times New Roman" w:cs="Times New Roman"/>
          <w:sz w:val="24"/>
          <w:szCs w:val="24"/>
        </w:rPr>
        <w:t>(</w:t>
      </w:r>
      <w:r w:rsidR="00F03866" w:rsidRPr="0000429B">
        <w:rPr>
          <w:rFonts w:ascii="Times New Roman" w:hAnsi="Times New Roman" w:cs="Times New Roman" w:hint="eastAsia"/>
          <w:sz w:val="24"/>
          <w:szCs w:val="24"/>
        </w:rPr>
        <w:t>Maryland State Bar Association</w:t>
      </w:r>
      <w:r w:rsidR="00F03866" w:rsidRPr="0033151F">
        <w:rPr>
          <w:rFonts w:ascii="Times New Roman" w:hAnsi="Times New Roman" w:cs="Times New Roman" w:hint="eastAsia"/>
          <w:noProof/>
          <w:sz w:val="24"/>
          <w:szCs w:val="24"/>
        </w:rPr>
        <w:t>,</w:t>
      </w:r>
      <w:r w:rsidR="00F03866">
        <w:rPr>
          <w:rFonts w:ascii="Times New Roman" w:hAnsi="Times New Roman" w:cs="Times New Roman" w:hint="eastAsia"/>
          <w:sz w:val="24"/>
          <w:szCs w:val="24"/>
        </w:rPr>
        <w:t xml:space="preserve"> </w:t>
      </w:r>
      <w:r w:rsidR="00F03866" w:rsidRPr="0000429B">
        <w:rPr>
          <w:rFonts w:ascii="Times New Roman" w:hAnsi="Times New Roman" w:cs="Times New Roman" w:hint="eastAsia"/>
          <w:sz w:val="24"/>
          <w:szCs w:val="24"/>
        </w:rPr>
        <w:t>2016). </w:t>
      </w:r>
    </w:p>
    <w:p w14:paraId="51A5BAFC" w14:textId="77777777" w:rsidR="00C03FC3" w:rsidRDefault="00C03FC3" w:rsidP="007A790A">
      <w:pPr>
        <w:spacing w:line="480" w:lineRule="auto"/>
        <w:ind w:firstLine="720"/>
        <w:rPr>
          <w:rFonts w:ascii="Times New Roman" w:hAnsi="Times New Roman" w:cs="Times New Roman"/>
          <w:sz w:val="24"/>
          <w:szCs w:val="24"/>
        </w:rPr>
      </w:pPr>
    </w:p>
    <w:p w14:paraId="5E0325F2" w14:textId="77777777" w:rsidR="00C03FC3" w:rsidRDefault="00C03FC3" w:rsidP="007A790A">
      <w:pPr>
        <w:spacing w:line="480" w:lineRule="auto"/>
        <w:ind w:firstLine="720"/>
        <w:rPr>
          <w:rFonts w:ascii="Times New Roman" w:hAnsi="Times New Roman" w:cs="Times New Roman"/>
          <w:sz w:val="24"/>
          <w:szCs w:val="24"/>
        </w:rPr>
      </w:pPr>
    </w:p>
    <w:p w14:paraId="39D38AEF" w14:textId="77777777" w:rsidR="00C03FC3" w:rsidRDefault="00C03FC3" w:rsidP="007A790A">
      <w:pPr>
        <w:spacing w:line="480" w:lineRule="auto"/>
        <w:ind w:firstLine="720"/>
        <w:rPr>
          <w:rFonts w:ascii="Times New Roman" w:hAnsi="Times New Roman" w:cs="Times New Roman"/>
          <w:sz w:val="24"/>
          <w:szCs w:val="24"/>
        </w:rPr>
      </w:pPr>
    </w:p>
    <w:p w14:paraId="0385BA62" w14:textId="77777777" w:rsidR="00C03FC3" w:rsidRDefault="00C03FC3" w:rsidP="007A790A">
      <w:pPr>
        <w:spacing w:line="480" w:lineRule="auto"/>
        <w:ind w:firstLine="720"/>
        <w:rPr>
          <w:rFonts w:ascii="Times New Roman" w:hAnsi="Times New Roman" w:cs="Times New Roman"/>
          <w:sz w:val="24"/>
          <w:szCs w:val="24"/>
        </w:rPr>
      </w:pPr>
    </w:p>
    <w:p w14:paraId="3C4C06FC" w14:textId="77777777" w:rsidR="00C03FC3" w:rsidRDefault="00C03FC3" w:rsidP="007A790A">
      <w:pPr>
        <w:spacing w:line="480" w:lineRule="auto"/>
        <w:ind w:firstLine="720"/>
        <w:rPr>
          <w:rFonts w:ascii="Times New Roman" w:hAnsi="Times New Roman" w:cs="Times New Roman"/>
          <w:sz w:val="24"/>
          <w:szCs w:val="24"/>
        </w:rPr>
      </w:pPr>
    </w:p>
    <w:p w14:paraId="4BB4D307" w14:textId="77777777" w:rsidR="00C03FC3" w:rsidRDefault="00C03FC3" w:rsidP="007A790A">
      <w:pPr>
        <w:spacing w:line="480" w:lineRule="auto"/>
        <w:ind w:firstLine="720"/>
        <w:rPr>
          <w:rFonts w:ascii="Times New Roman" w:hAnsi="Times New Roman" w:cs="Times New Roman"/>
          <w:sz w:val="24"/>
          <w:szCs w:val="24"/>
        </w:rPr>
      </w:pPr>
    </w:p>
    <w:p w14:paraId="73109971" w14:textId="77777777" w:rsidR="00C03FC3" w:rsidRDefault="00C03FC3" w:rsidP="007A790A">
      <w:pPr>
        <w:spacing w:line="480" w:lineRule="auto"/>
        <w:ind w:firstLine="720"/>
        <w:rPr>
          <w:rFonts w:ascii="Times New Roman" w:hAnsi="Times New Roman" w:cs="Times New Roman"/>
          <w:sz w:val="24"/>
          <w:szCs w:val="24"/>
        </w:rPr>
      </w:pPr>
    </w:p>
    <w:p w14:paraId="5EDB8573" w14:textId="77777777" w:rsidR="00C03FC3" w:rsidRDefault="00C03FC3" w:rsidP="00C03FC3">
      <w:pPr>
        <w:spacing w:line="480" w:lineRule="auto"/>
        <w:rPr>
          <w:rFonts w:ascii="Times New Roman" w:hAnsi="Times New Roman" w:cs="Times New Roman"/>
          <w:sz w:val="24"/>
          <w:szCs w:val="24"/>
        </w:rPr>
      </w:pPr>
    </w:p>
    <w:p w14:paraId="66DB05D6" w14:textId="77777777" w:rsidR="00120415" w:rsidRDefault="00120415" w:rsidP="009D1948">
      <w:pPr>
        <w:spacing w:line="480" w:lineRule="auto"/>
        <w:ind w:firstLine="720"/>
        <w:jc w:val="center"/>
        <w:rPr>
          <w:rFonts w:ascii="Times New Roman" w:hAnsi="Times New Roman" w:cs="Times New Roman"/>
          <w:b/>
          <w:sz w:val="24"/>
          <w:szCs w:val="24"/>
        </w:rPr>
      </w:pPr>
    </w:p>
    <w:p w14:paraId="56548269" w14:textId="77777777" w:rsidR="00120415" w:rsidRDefault="00120415" w:rsidP="009D1948">
      <w:pPr>
        <w:spacing w:line="480" w:lineRule="auto"/>
        <w:ind w:firstLine="720"/>
        <w:jc w:val="center"/>
        <w:rPr>
          <w:rFonts w:ascii="Times New Roman" w:hAnsi="Times New Roman" w:cs="Times New Roman"/>
          <w:b/>
          <w:sz w:val="24"/>
          <w:szCs w:val="24"/>
        </w:rPr>
      </w:pPr>
    </w:p>
    <w:p w14:paraId="5E377A82" w14:textId="77777777" w:rsidR="00120415" w:rsidRDefault="00120415" w:rsidP="009D1948">
      <w:pPr>
        <w:spacing w:line="480" w:lineRule="auto"/>
        <w:ind w:firstLine="720"/>
        <w:jc w:val="center"/>
        <w:rPr>
          <w:rFonts w:ascii="Times New Roman" w:hAnsi="Times New Roman" w:cs="Times New Roman"/>
          <w:b/>
          <w:sz w:val="24"/>
          <w:szCs w:val="24"/>
        </w:rPr>
      </w:pPr>
    </w:p>
    <w:p w14:paraId="269B814B" w14:textId="031BD7EE" w:rsidR="009D1948" w:rsidRPr="00E84A55" w:rsidRDefault="009D1948" w:rsidP="009D1948">
      <w:pPr>
        <w:spacing w:line="480" w:lineRule="auto"/>
        <w:ind w:firstLine="720"/>
        <w:jc w:val="center"/>
        <w:rPr>
          <w:rFonts w:ascii="Times New Roman" w:hAnsi="Times New Roman" w:cs="Times New Roman"/>
          <w:b/>
          <w:sz w:val="24"/>
          <w:szCs w:val="24"/>
        </w:rPr>
      </w:pPr>
      <w:r w:rsidRPr="00E84A55">
        <w:rPr>
          <w:rFonts w:ascii="Times New Roman" w:hAnsi="Times New Roman" w:cs="Times New Roman"/>
          <w:b/>
          <w:sz w:val="24"/>
          <w:szCs w:val="24"/>
        </w:rPr>
        <w:lastRenderedPageBreak/>
        <w:t>References</w:t>
      </w:r>
    </w:p>
    <w:p w14:paraId="36BBDF08" w14:textId="77777777" w:rsidR="009D1948" w:rsidRDefault="009D1948" w:rsidP="0000429B">
      <w:pPr>
        <w:spacing w:line="480" w:lineRule="auto"/>
        <w:ind w:left="720" w:hanging="720"/>
        <w:rPr>
          <w:rFonts w:ascii="Times New Roman" w:hAnsi="Times New Roman" w:cs="Times New Roman"/>
          <w:sz w:val="24"/>
          <w:szCs w:val="24"/>
        </w:rPr>
      </w:pPr>
      <w:r w:rsidRPr="009D1948">
        <w:rPr>
          <w:rFonts w:ascii="Times New Roman" w:hAnsi="Times New Roman" w:cs="Times New Roman" w:hint="eastAsia"/>
          <w:sz w:val="24"/>
          <w:szCs w:val="24"/>
        </w:rPr>
        <w:t>Kennedy, K., &amp; Conn, T. (2018). </w:t>
      </w:r>
      <w:r w:rsidRPr="009D1948">
        <w:rPr>
          <w:rFonts w:ascii="Times New Roman" w:hAnsi="Times New Roman" w:cs="Times New Roman" w:hint="eastAsia"/>
          <w:i/>
          <w:iCs/>
          <w:sz w:val="24"/>
          <w:szCs w:val="24"/>
        </w:rPr>
        <w:t>Twinkle, Twinkle, Social Media Star: An Internet Fairytale of Fame, Fortune and Followers</w:t>
      </w:r>
      <w:r w:rsidRPr="009D1948">
        <w:rPr>
          <w:rFonts w:ascii="Times New Roman" w:hAnsi="Times New Roman" w:cs="Times New Roman" w:hint="eastAsia"/>
          <w:sz w:val="24"/>
          <w:szCs w:val="24"/>
        </w:rPr>
        <w:t>. La Vergne: Ulysses Press.</w:t>
      </w:r>
    </w:p>
    <w:p w14:paraId="60680601" w14:textId="77777777" w:rsidR="00E03283" w:rsidRDefault="0000429B" w:rsidP="0000429B">
      <w:pPr>
        <w:spacing w:line="480" w:lineRule="auto"/>
        <w:ind w:left="720" w:hanging="720"/>
        <w:rPr>
          <w:rFonts w:ascii="Times New Roman" w:hAnsi="Times New Roman" w:cs="Times New Roman"/>
          <w:sz w:val="24"/>
          <w:szCs w:val="24"/>
        </w:rPr>
      </w:pPr>
      <w:r w:rsidRPr="0000429B">
        <w:rPr>
          <w:rFonts w:ascii="Times New Roman" w:hAnsi="Times New Roman" w:cs="Times New Roman" w:hint="eastAsia"/>
          <w:sz w:val="24"/>
          <w:szCs w:val="24"/>
        </w:rPr>
        <w:t>Maryland State Bar Association</w:t>
      </w:r>
      <w:r w:rsidRPr="0033151F">
        <w:rPr>
          <w:rFonts w:ascii="Times New Roman" w:hAnsi="Times New Roman" w:cs="Times New Roman" w:hint="eastAsia"/>
          <w:noProof/>
          <w:sz w:val="24"/>
          <w:szCs w:val="24"/>
        </w:rPr>
        <w:t>,</w:t>
      </w:r>
      <w:r w:rsidRPr="0000429B">
        <w:rPr>
          <w:rFonts w:ascii="Times New Roman" w:hAnsi="Times New Roman" w:cs="Times New Roman" w:hint="eastAsia"/>
          <w:sz w:val="24"/>
          <w:szCs w:val="24"/>
        </w:rPr>
        <w:t xml:space="preserve"> (2016). </w:t>
      </w:r>
      <w:r w:rsidRPr="0000429B">
        <w:rPr>
          <w:rFonts w:ascii="Times New Roman" w:hAnsi="Times New Roman" w:cs="Times New Roman" w:hint="eastAsia"/>
          <w:i/>
          <w:iCs/>
          <w:sz w:val="24"/>
          <w:szCs w:val="24"/>
        </w:rPr>
        <w:t>The perils of social media</w:t>
      </w:r>
      <w:r w:rsidRPr="0000429B">
        <w:rPr>
          <w:rFonts w:ascii="Times New Roman" w:hAnsi="Times New Roman" w:cs="Times New Roman" w:hint="eastAsia"/>
          <w:sz w:val="24"/>
          <w:szCs w:val="24"/>
        </w:rPr>
        <w:t>.</w:t>
      </w:r>
    </w:p>
    <w:p w14:paraId="11BB34E0" w14:textId="77777777" w:rsidR="007A790A" w:rsidRPr="00060601" w:rsidRDefault="0000429B" w:rsidP="0000429B">
      <w:pPr>
        <w:spacing w:line="480" w:lineRule="auto"/>
        <w:ind w:left="720" w:hanging="720"/>
        <w:rPr>
          <w:rFonts w:ascii="Times New Roman" w:hAnsi="Times New Roman" w:cs="Times New Roman"/>
          <w:sz w:val="24"/>
          <w:szCs w:val="24"/>
        </w:rPr>
      </w:pPr>
      <w:r w:rsidRPr="0000429B">
        <w:rPr>
          <w:rFonts w:ascii="Times New Roman" w:hAnsi="Times New Roman" w:cs="Times New Roman" w:hint="eastAsia"/>
          <w:sz w:val="24"/>
          <w:szCs w:val="24"/>
        </w:rPr>
        <w:t>Silverman, J. (2016). </w:t>
      </w:r>
      <w:r w:rsidRPr="0000429B">
        <w:rPr>
          <w:rFonts w:ascii="Times New Roman" w:hAnsi="Times New Roman" w:cs="Times New Roman" w:hint="eastAsia"/>
          <w:i/>
          <w:iCs/>
          <w:sz w:val="24"/>
          <w:szCs w:val="24"/>
        </w:rPr>
        <w:t>Terms of service: Social media and the price of constant connection</w:t>
      </w:r>
      <w:r w:rsidRPr="0000429B">
        <w:rPr>
          <w:rFonts w:ascii="Times New Roman" w:hAnsi="Times New Roman" w:cs="Times New Roman" w:hint="eastAsia"/>
          <w:sz w:val="24"/>
          <w:szCs w:val="24"/>
        </w:rPr>
        <w:t>.</w:t>
      </w:r>
    </w:p>
    <w:sectPr w:rsidR="007A790A" w:rsidRPr="00060601" w:rsidSect="00F043C4">
      <w:head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129C8" w14:textId="77777777" w:rsidR="008D735B" w:rsidRDefault="008D735B" w:rsidP="00F043C4">
      <w:pPr>
        <w:spacing w:after="0" w:line="240" w:lineRule="auto"/>
      </w:pPr>
      <w:r>
        <w:separator/>
      </w:r>
    </w:p>
  </w:endnote>
  <w:endnote w:type="continuationSeparator" w:id="0">
    <w:p w14:paraId="747B814B" w14:textId="77777777" w:rsidR="008D735B" w:rsidRDefault="008D735B" w:rsidP="00F04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60C4E" w14:textId="77777777" w:rsidR="008D735B" w:rsidRDefault="008D735B" w:rsidP="00F043C4">
      <w:pPr>
        <w:spacing w:after="0" w:line="240" w:lineRule="auto"/>
      </w:pPr>
      <w:r>
        <w:separator/>
      </w:r>
    </w:p>
  </w:footnote>
  <w:footnote w:type="continuationSeparator" w:id="0">
    <w:p w14:paraId="651C995D" w14:textId="77777777" w:rsidR="008D735B" w:rsidRDefault="008D735B" w:rsidP="00F043C4">
      <w:pPr>
        <w:spacing w:after="0" w:line="240" w:lineRule="auto"/>
      </w:pPr>
      <w:r>
        <w:continuationSeparator/>
      </w:r>
    </w:p>
  </w:footnote>
  <w:footnote w:id="1">
    <w:p w14:paraId="09483CD9" w14:textId="77777777" w:rsidR="00610FB2" w:rsidRPr="00610FB2" w:rsidRDefault="00610FB2">
      <w:pPr>
        <w:pStyle w:val="FootnoteText"/>
        <w:rPr>
          <w:lang w:val="en-GB"/>
        </w:rPr>
      </w:pPr>
      <w:r>
        <w:rPr>
          <w:rStyle w:val="FootnoteReference"/>
        </w:rPr>
        <w:footnoteRef/>
      </w:r>
      <w:r>
        <w:t xml:space="preserve"> </w:t>
      </w:r>
      <w:r>
        <w:rPr>
          <w:lang w:val="en-GB"/>
        </w:rPr>
        <w:t>This is a mer</w:t>
      </w:r>
      <w:r w:rsidR="00F9778A">
        <w:rPr>
          <w:lang w:val="en-GB"/>
        </w:rPr>
        <w:t>e and hasty generalization fallacy</w:t>
      </w:r>
      <w:r>
        <w:rPr>
          <w:lang w:val="en-GB"/>
        </w:rPr>
        <w:t xml:space="preserve"> about social media. Social media is cheap and time saving compared to traditional ways of communication. It is intended cause exaggeration and stereotyping. </w:t>
      </w:r>
    </w:p>
  </w:footnote>
  <w:footnote w:id="2">
    <w:p w14:paraId="3352FFBD" w14:textId="77777777" w:rsidR="00E57A11" w:rsidRPr="00E57A11" w:rsidRDefault="00E57A11">
      <w:pPr>
        <w:pStyle w:val="FootnoteText"/>
        <w:rPr>
          <w:lang w:val="en-GB"/>
        </w:rPr>
      </w:pPr>
      <w:r>
        <w:rPr>
          <w:rStyle w:val="FootnoteReference"/>
        </w:rPr>
        <w:footnoteRef/>
      </w:r>
      <w:r>
        <w:t xml:space="preserve"> </w:t>
      </w:r>
      <w:r>
        <w:rPr>
          <w:lang w:val="en-GB"/>
        </w:rPr>
        <w:t xml:space="preserve">Social media does not cause health problems. This is a Red hearing fallacy and is used to distract the relevancy of social media. </w:t>
      </w:r>
    </w:p>
  </w:footnote>
  <w:footnote w:id="3">
    <w:p w14:paraId="1229C443" w14:textId="77777777" w:rsidR="00610FB2" w:rsidRPr="00610FB2" w:rsidRDefault="00610FB2">
      <w:pPr>
        <w:pStyle w:val="FootnoteText"/>
        <w:rPr>
          <w:lang w:val="en-GB"/>
        </w:rPr>
      </w:pPr>
      <w:r>
        <w:rPr>
          <w:rStyle w:val="FootnoteReference"/>
        </w:rPr>
        <w:footnoteRef/>
      </w:r>
      <w:r>
        <w:t xml:space="preserve"> </w:t>
      </w:r>
      <w:r>
        <w:rPr>
          <w:lang w:val="en-GB"/>
        </w:rPr>
        <w:t xml:space="preserve">This </w:t>
      </w:r>
      <w:r w:rsidR="00F9778A">
        <w:rPr>
          <w:lang w:val="en-GB"/>
        </w:rPr>
        <w:t xml:space="preserve">is a circular </w:t>
      </w:r>
      <w:r>
        <w:rPr>
          <w:lang w:val="en-GB"/>
        </w:rPr>
        <w:t>argument</w:t>
      </w:r>
      <w:r w:rsidR="00F9778A">
        <w:rPr>
          <w:lang w:val="en-GB"/>
        </w:rPr>
        <w:t xml:space="preserve"> fallacy and it</w:t>
      </w:r>
      <w:r>
        <w:rPr>
          <w:lang w:val="en-GB"/>
        </w:rPr>
        <w:t xml:space="preserve"> is just reaping what is already assumed but not arriving at a new conclusion. Social media cannot lead to negative outlook or loneliness. It is intended to restart one’s assumption.</w:t>
      </w:r>
    </w:p>
  </w:footnote>
  <w:footnote w:id="4">
    <w:p w14:paraId="675B0692" w14:textId="77777777" w:rsidR="00610FB2" w:rsidRPr="00610FB2" w:rsidRDefault="00610FB2">
      <w:pPr>
        <w:pStyle w:val="FootnoteText"/>
        <w:rPr>
          <w:lang w:val="en-GB"/>
        </w:rPr>
      </w:pPr>
      <w:r>
        <w:rPr>
          <w:rStyle w:val="FootnoteReference"/>
        </w:rPr>
        <w:footnoteRef/>
      </w:r>
      <w:r>
        <w:t xml:space="preserve"> </w:t>
      </w:r>
      <w:r>
        <w:rPr>
          <w:lang w:val="en-GB"/>
        </w:rPr>
        <w:t>This is a</w:t>
      </w:r>
      <w:r w:rsidR="00F9778A">
        <w:rPr>
          <w:lang w:val="en-GB"/>
        </w:rPr>
        <w:t>n</w:t>
      </w:r>
      <w:r>
        <w:rPr>
          <w:lang w:val="en-GB"/>
        </w:rPr>
        <w:t xml:space="preserve"> </w:t>
      </w:r>
      <w:r w:rsidR="00F9778A">
        <w:rPr>
          <w:lang w:val="en-GB"/>
        </w:rPr>
        <w:t>equivocation fallacy</w:t>
      </w:r>
      <w:r>
        <w:rPr>
          <w:lang w:val="en-GB"/>
        </w:rPr>
        <w:t xml:space="preserve">. </w:t>
      </w:r>
      <w:r w:rsidR="00F9778A">
        <w:rPr>
          <w:lang w:val="en-GB"/>
        </w:rPr>
        <w:t xml:space="preserve">It is a statement used to deceive and confuse. </w:t>
      </w:r>
      <w:r>
        <w:rPr>
          <w:lang w:val="en-GB"/>
        </w:rPr>
        <w:t>Social media helps in studies such as in research studies. It is meant to taint the tool.</w:t>
      </w:r>
    </w:p>
  </w:footnote>
  <w:footnote w:id="5">
    <w:p w14:paraId="2A17ECC7" w14:textId="77777777" w:rsidR="00684D09" w:rsidRPr="00684D09" w:rsidRDefault="00684D09">
      <w:pPr>
        <w:pStyle w:val="FootnoteText"/>
        <w:rPr>
          <w:lang w:val="en-GB"/>
        </w:rPr>
      </w:pPr>
      <w:r>
        <w:rPr>
          <w:rStyle w:val="FootnoteReference"/>
        </w:rPr>
        <w:footnoteRef/>
      </w:r>
      <w:r>
        <w:t xml:space="preserve"> </w:t>
      </w:r>
      <w:r w:rsidR="00F9778A">
        <w:rPr>
          <w:lang w:val="en-GB"/>
        </w:rPr>
        <w:t>This is a false dichotomy</w:t>
      </w:r>
      <w:r>
        <w:rPr>
          <w:lang w:val="en-GB"/>
        </w:rPr>
        <w:t xml:space="preserve"> because social media cannot bar one from achieving their dreams. It is a false dichotomy fallacy and only made to show that in one way or the other social media can be a dream killer.</w:t>
      </w:r>
    </w:p>
  </w:footnote>
  <w:footnote w:id="6">
    <w:p w14:paraId="72E34AAF" w14:textId="77777777" w:rsidR="00FD23E0" w:rsidRPr="00FD23E0" w:rsidRDefault="00FD23E0">
      <w:pPr>
        <w:pStyle w:val="FootnoteText"/>
        <w:rPr>
          <w:lang w:val="en-GB"/>
        </w:rPr>
      </w:pPr>
      <w:r>
        <w:rPr>
          <w:rStyle w:val="FootnoteReference"/>
        </w:rPr>
        <w:footnoteRef/>
      </w:r>
      <w:r>
        <w:t xml:space="preserve"> </w:t>
      </w:r>
      <w:r w:rsidR="00F9778A">
        <w:rPr>
          <w:lang w:val="en-GB"/>
        </w:rPr>
        <w:t xml:space="preserve">This is a causal fallacy. The </w:t>
      </w:r>
      <w:r>
        <w:rPr>
          <w:lang w:val="en-GB"/>
        </w:rPr>
        <w:t>statement</w:t>
      </w:r>
      <w:r w:rsidR="00F9778A">
        <w:rPr>
          <w:lang w:val="en-GB"/>
        </w:rPr>
        <w:t xml:space="preserve"> made is</w:t>
      </w:r>
      <w:r>
        <w:rPr>
          <w:lang w:val="en-GB"/>
        </w:rPr>
        <w:t xml:space="preserve"> that social</w:t>
      </w:r>
      <w:r w:rsidR="00F9778A">
        <w:rPr>
          <w:lang w:val="en-GB"/>
        </w:rPr>
        <w:t xml:space="preserve"> media is the cause of problems. </w:t>
      </w:r>
      <w:r w:rsidR="00203015">
        <w:t xml:space="preserve">It intends to create awareness that social media has negativities involved. </w:t>
      </w:r>
    </w:p>
  </w:footnote>
  <w:footnote w:id="7">
    <w:p w14:paraId="14B504DA" w14:textId="77777777" w:rsidR="00A4730E" w:rsidRPr="00A4730E" w:rsidRDefault="00A4730E">
      <w:pPr>
        <w:pStyle w:val="FootnoteText"/>
        <w:rPr>
          <w:lang w:val="en-GB"/>
        </w:rPr>
      </w:pPr>
      <w:r>
        <w:rPr>
          <w:rStyle w:val="FootnoteReference"/>
        </w:rPr>
        <w:footnoteRef/>
      </w:r>
      <w:r>
        <w:t xml:space="preserve"> </w:t>
      </w:r>
      <w:r>
        <w:rPr>
          <w:lang w:val="en-GB"/>
        </w:rPr>
        <w:t xml:space="preserve">The generalization that social media makes people lazy is a Hominem fallacy and uses attack-language that is not related to the truth. However, it persuades people to avoid spending too much time on social media. </w:t>
      </w:r>
    </w:p>
  </w:footnote>
  <w:footnote w:id="8">
    <w:p w14:paraId="7F87DA9C" w14:textId="77777777" w:rsidR="00A4730E" w:rsidRPr="00A4730E" w:rsidRDefault="00A4730E">
      <w:pPr>
        <w:pStyle w:val="FootnoteText"/>
        <w:rPr>
          <w:lang w:val="en-GB"/>
        </w:rPr>
      </w:pPr>
      <w:r>
        <w:rPr>
          <w:rStyle w:val="FootnoteReference"/>
        </w:rPr>
        <w:footnoteRef/>
      </w:r>
      <w:r>
        <w:t xml:space="preserve"> </w:t>
      </w:r>
      <w:r>
        <w:rPr>
          <w:lang w:val="en-GB"/>
        </w:rPr>
        <w:t>Social media is not optional. One has to use it in their daily lives whether is business or as an individual. This is a straw man fallacy and does not hold any water.</w:t>
      </w:r>
      <w:r w:rsidR="004E1EF2">
        <w:rPr>
          <w:lang w:val="en-GB"/>
        </w:rPr>
        <w:t xml:space="preserve"> It proves that social media </w:t>
      </w:r>
      <w:r w:rsidR="0033151F">
        <w:rPr>
          <w:lang w:val="en-GB"/>
        </w:rPr>
        <w:t>can’t</w:t>
      </w:r>
      <w:r w:rsidR="004E1EF2">
        <w:rPr>
          <w:lang w:val="en-GB"/>
        </w:rPr>
        <w:t xml:space="preserve"> be avoided and must be used by everyone.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52A95" w14:textId="77777777" w:rsidR="00747649" w:rsidRDefault="00B316EA">
    <w:pPr>
      <w:pStyle w:val="Header"/>
      <w:rPr>
        <w:rFonts w:ascii="Times New Roman" w:hAnsi="Times New Roman" w:cs="Times New Roman"/>
        <w:sz w:val="24"/>
        <w:szCs w:val="24"/>
      </w:rPr>
    </w:pPr>
    <w:r>
      <w:rPr>
        <w:rFonts w:ascii="Times New Roman" w:hAnsi="Times New Roman" w:cs="Times New Roman"/>
        <w:sz w:val="24"/>
        <w:szCs w:val="24"/>
      </w:rPr>
      <w:t>SPEECH ASSIGNMENT</w:t>
    </w:r>
  </w:p>
  <w:p w14:paraId="119F6315" w14:textId="77777777" w:rsidR="00747649" w:rsidRPr="00F043C4" w:rsidRDefault="0074764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77E9B"/>
    <w:multiLevelType w:val="hybridMultilevel"/>
    <w:tmpl w:val="A906C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975C50"/>
    <w:multiLevelType w:val="hybridMultilevel"/>
    <w:tmpl w:val="6B122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023CC7"/>
    <w:multiLevelType w:val="hybridMultilevel"/>
    <w:tmpl w:val="D67AA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955342"/>
    <w:multiLevelType w:val="hybridMultilevel"/>
    <w:tmpl w:val="C7964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C94533"/>
    <w:multiLevelType w:val="hybridMultilevel"/>
    <w:tmpl w:val="EAC41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221AA9"/>
    <w:multiLevelType w:val="hybridMultilevel"/>
    <w:tmpl w:val="D3307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1tjAwN7c0NzIwNjNT0lEKTi0uzszPAykwqwUAK5bQaywAAAA="/>
  </w:docVars>
  <w:rsids>
    <w:rsidRoot w:val="00F043C4"/>
    <w:rsid w:val="000022E2"/>
    <w:rsid w:val="0000429B"/>
    <w:rsid w:val="0002150C"/>
    <w:rsid w:val="00026380"/>
    <w:rsid w:val="00031D46"/>
    <w:rsid w:val="000449DB"/>
    <w:rsid w:val="00060601"/>
    <w:rsid w:val="00064BA3"/>
    <w:rsid w:val="000671FB"/>
    <w:rsid w:val="0007160D"/>
    <w:rsid w:val="000C2FC2"/>
    <w:rsid w:val="000D2C2F"/>
    <w:rsid w:val="000F3230"/>
    <w:rsid w:val="00104C1A"/>
    <w:rsid w:val="00120415"/>
    <w:rsid w:val="0013165F"/>
    <w:rsid w:val="0014041F"/>
    <w:rsid w:val="00141838"/>
    <w:rsid w:val="0014232C"/>
    <w:rsid w:val="001466B6"/>
    <w:rsid w:val="0015561A"/>
    <w:rsid w:val="0016346E"/>
    <w:rsid w:val="0017145C"/>
    <w:rsid w:val="00193A6C"/>
    <w:rsid w:val="00196016"/>
    <w:rsid w:val="001B068C"/>
    <w:rsid w:val="001B6F62"/>
    <w:rsid w:val="001C4F2E"/>
    <w:rsid w:val="001C71BD"/>
    <w:rsid w:val="001D3C5D"/>
    <w:rsid w:val="00203015"/>
    <w:rsid w:val="002063A0"/>
    <w:rsid w:val="00224398"/>
    <w:rsid w:val="002274F5"/>
    <w:rsid w:val="00251656"/>
    <w:rsid w:val="00271445"/>
    <w:rsid w:val="002B7A1B"/>
    <w:rsid w:val="002D28F5"/>
    <w:rsid w:val="002E11EB"/>
    <w:rsid w:val="002F24CD"/>
    <w:rsid w:val="00322995"/>
    <w:rsid w:val="003277E8"/>
    <w:rsid w:val="0033151F"/>
    <w:rsid w:val="00331C41"/>
    <w:rsid w:val="00334589"/>
    <w:rsid w:val="00336000"/>
    <w:rsid w:val="00337BCA"/>
    <w:rsid w:val="00352B56"/>
    <w:rsid w:val="003836B7"/>
    <w:rsid w:val="00384612"/>
    <w:rsid w:val="003B63CF"/>
    <w:rsid w:val="003D3DA5"/>
    <w:rsid w:val="003E100A"/>
    <w:rsid w:val="00414597"/>
    <w:rsid w:val="00416F2B"/>
    <w:rsid w:val="00420B86"/>
    <w:rsid w:val="004279DB"/>
    <w:rsid w:val="004336DF"/>
    <w:rsid w:val="0043625A"/>
    <w:rsid w:val="004627D5"/>
    <w:rsid w:val="004D2878"/>
    <w:rsid w:val="004D4F1C"/>
    <w:rsid w:val="004E1EF2"/>
    <w:rsid w:val="004E6F47"/>
    <w:rsid w:val="004F2E84"/>
    <w:rsid w:val="0053315A"/>
    <w:rsid w:val="00547159"/>
    <w:rsid w:val="00555839"/>
    <w:rsid w:val="00570289"/>
    <w:rsid w:val="005C4E0B"/>
    <w:rsid w:val="00610FB2"/>
    <w:rsid w:val="00613C91"/>
    <w:rsid w:val="00613F0D"/>
    <w:rsid w:val="00616C90"/>
    <w:rsid w:val="006242D8"/>
    <w:rsid w:val="00642693"/>
    <w:rsid w:val="00656009"/>
    <w:rsid w:val="00671149"/>
    <w:rsid w:val="00672841"/>
    <w:rsid w:val="00680CF6"/>
    <w:rsid w:val="00684D09"/>
    <w:rsid w:val="006901B2"/>
    <w:rsid w:val="00691F8B"/>
    <w:rsid w:val="0069661A"/>
    <w:rsid w:val="006973CD"/>
    <w:rsid w:val="006E5AA0"/>
    <w:rsid w:val="006F2AE4"/>
    <w:rsid w:val="007003AB"/>
    <w:rsid w:val="0071144C"/>
    <w:rsid w:val="00717B02"/>
    <w:rsid w:val="00723C7A"/>
    <w:rsid w:val="00747649"/>
    <w:rsid w:val="007718F0"/>
    <w:rsid w:val="0077528A"/>
    <w:rsid w:val="00780F9C"/>
    <w:rsid w:val="00787824"/>
    <w:rsid w:val="00790165"/>
    <w:rsid w:val="007922EA"/>
    <w:rsid w:val="007A5862"/>
    <w:rsid w:val="007A790A"/>
    <w:rsid w:val="007B68A9"/>
    <w:rsid w:val="007C5D85"/>
    <w:rsid w:val="007C5E7B"/>
    <w:rsid w:val="007D35C6"/>
    <w:rsid w:val="007E14EF"/>
    <w:rsid w:val="007E4150"/>
    <w:rsid w:val="0081504B"/>
    <w:rsid w:val="00816660"/>
    <w:rsid w:val="008212F8"/>
    <w:rsid w:val="008213CE"/>
    <w:rsid w:val="00844D7F"/>
    <w:rsid w:val="008763F8"/>
    <w:rsid w:val="0089398A"/>
    <w:rsid w:val="008D735B"/>
    <w:rsid w:val="009004EA"/>
    <w:rsid w:val="00907080"/>
    <w:rsid w:val="00951327"/>
    <w:rsid w:val="0095359D"/>
    <w:rsid w:val="0096328D"/>
    <w:rsid w:val="00977138"/>
    <w:rsid w:val="00983DE0"/>
    <w:rsid w:val="0098767D"/>
    <w:rsid w:val="009A0F22"/>
    <w:rsid w:val="009A1704"/>
    <w:rsid w:val="009D1948"/>
    <w:rsid w:val="009D3ADA"/>
    <w:rsid w:val="009E09CB"/>
    <w:rsid w:val="009E7965"/>
    <w:rsid w:val="009F316F"/>
    <w:rsid w:val="00A14D6E"/>
    <w:rsid w:val="00A367E9"/>
    <w:rsid w:val="00A4730E"/>
    <w:rsid w:val="00A57774"/>
    <w:rsid w:val="00A60788"/>
    <w:rsid w:val="00AA479D"/>
    <w:rsid w:val="00AA4AC6"/>
    <w:rsid w:val="00AD2CFC"/>
    <w:rsid w:val="00AD5A3B"/>
    <w:rsid w:val="00AE2064"/>
    <w:rsid w:val="00AE7309"/>
    <w:rsid w:val="00AF1DFF"/>
    <w:rsid w:val="00B316EA"/>
    <w:rsid w:val="00B60799"/>
    <w:rsid w:val="00B6394B"/>
    <w:rsid w:val="00B7445D"/>
    <w:rsid w:val="00B852C0"/>
    <w:rsid w:val="00B866B7"/>
    <w:rsid w:val="00B95B5A"/>
    <w:rsid w:val="00BA44EB"/>
    <w:rsid w:val="00BB0D6A"/>
    <w:rsid w:val="00BD24FD"/>
    <w:rsid w:val="00BE5000"/>
    <w:rsid w:val="00C03FC3"/>
    <w:rsid w:val="00C227B6"/>
    <w:rsid w:val="00C237C5"/>
    <w:rsid w:val="00C31B4F"/>
    <w:rsid w:val="00C478A1"/>
    <w:rsid w:val="00C7740C"/>
    <w:rsid w:val="00C816CA"/>
    <w:rsid w:val="00C82DC2"/>
    <w:rsid w:val="00CA5A59"/>
    <w:rsid w:val="00CD500D"/>
    <w:rsid w:val="00CE0ED0"/>
    <w:rsid w:val="00CE26FE"/>
    <w:rsid w:val="00D05A43"/>
    <w:rsid w:val="00D14817"/>
    <w:rsid w:val="00D2674E"/>
    <w:rsid w:val="00D3076C"/>
    <w:rsid w:val="00D47A53"/>
    <w:rsid w:val="00D6700A"/>
    <w:rsid w:val="00D712FD"/>
    <w:rsid w:val="00D8612A"/>
    <w:rsid w:val="00D92C54"/>
    <w:rsid w:val="00D97A24"/>
    <w:rsid w:val="00DC37C2"/>
    <w:rsid w:val="00DE3261"/>
    <w:rsid w:val="00E00475"/>
    <w:rsid w:val="00E03283"/>
    <w:rsid w:val="00E049BA"/>
    <w:rsid w:val="00E04D36"/>
    <w:rsid w:val="00E20B2B"/>
    <w:rsid w:val="00E2759F"/>
    <w:rsid w:val="00E552A2"/>
    <w:rsid w:val="00E57A11"/>
    <w:rsid w:val="00E72A20"/>
    <w:rsid w:val="00E763E7"/>
    <w:rsid w:val="00E84A55"/>
    <w:rsid w:val="00E922B5"/>
    <w:rsid w:val="00EA51C1"/>
    <w:rsid w:val="00EC4A91"/>
    <w:rsid w:val="00ED187B"/>
    <w:rsid w:val="00ED3B3A"/>
    <w:rsid w:val="00EE4466"/>
    <w:rsid w:val="00EF0A7F"/>
    <w:rsid w:val="00EF3F03"/>
    <w:rsid w:val="00EF477A"/>
    <w:rsid w:val="00F001BD"/>
    <w:rsid w:val="00F03866"/>
    <w:rsid w:val="00F043C4"/>
    <w:rsid w:val="00F22E29"/>
    <w:rsid w:val="00F24DE0"/>
    <w:rsid w:val="00F50536"/>
    <w:rsid w:val="00F71578"/>
    <w:rsid w:val="00F9426A"/>
    <w:rsid w:val="00F9778A"/>
    <w:rsid w:val="00FA0E08"/>
    <w:rsid w:val="00FC55AC"/>
    <w:rsid w:val="00FD23E0"/>
    <w:rsid w:val="00FF6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7EE75"/>
  <w15:chartTrackingRefBased/>
  <w15:docId w15:val="{856389B9-FDC2-4C70-B00B-82D98A83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3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3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3C4"/>
    <w:rPr>
      <w:lang w:val="en-US"/>
    </w:rPr>
  </w:style>
  <w:style w:type="paragraph" w:styleId="Footer">
    <w:name w:val="footer"/>
    <w:basedOn w:val="Normal"/>
    <w:link w:val="FooterChar"/>
    <w:uiPriority w:val="99"/>
    <w:unhideWhenUsed/>
    <w:rsid w:val="00F043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3C4"/>
    <w:rPr>
      <w:lang w:val="en-US"/>
    </w:rPr>
  </w:style>
  <w:style w:type="paragraph" w:styleId="ListParagraph">
    <w:name w:val="List Paragraph"/>
    <w:basedOn w:val="Normal"/>
    <w:uiPriority w:val="34"/>
    <w:qFormat/>
    <w:rsid w:val="00613F0D"/>
    <w:pPr>
      <w:ind w:left="720"/>
      <w:contextualSpacing/>
    </w:pPr>
  </w:style>
  <w:style w:type="paragraph" w:styleId="FootnoteText">
    <w:name w:val="footnote text"/>
    <w:basedOn w:val="Normal"/>
    <w:link w:val="FootnoteTextChar"/>
    <w:uiPriority w:val="99"/>
    <w:semiHidden/>
    <w:unhideWhenUsed/>
    <w:rsid w:val="00A473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730E"/>
    <w:rPr>
      <w:sz w:val="20"/>
      <w:szCs w:val="20"/>
      <w:lang w:val="en-US"/>
    </w:rPr>
  </w:style>
  <w:style w:type="character" w:styleId="FootnoteReference">
    <w:name w:val="footnote reference"/>
    <w:basedOn w:val="DefaultParagraphFont"/>
    <w:uiPriority w:val="99"/>
    <w:semiHidden/>
    <w:unhideWhenUsed/>
    <w:rsid w:val="00A473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DCD2C-6843-4CD7-A46D-60C942280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4</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annnyambura</dc:creator>
  <cp:keywords/>
  <dc:description/>
  <cp:lastModifiedBy>inlook whichis</cp:lastModifiedBy>
  <cp:revision>35</cp:revision>
  <dcterms:created xsi:type="dcterms:W3CDTF">2019-02-02T13:10:00Z</dcterms:created>
  <dcterms:modified xsi:type="dcterms:W3CDTF">2019-02-04T06:38:00Z</dcterms:modified>
</cp:coreProperties>
</file>